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409B5">
      <w:pPr>
        <w:pStyle w:val="4"/>
        <w:ind w:firstLine="3362" w:firstLineChars="600"/>
        <w:jc w:val="left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ОБЪЯВЛЕНИЕ</w:t>
      </w:r>
    </w:p>
    <w:p w14:paraId="67E708C5">
      <w:pPr>
        <w:pStyle w:val="4"/>
        <w:jc w:val="center"/>
        <w:rPr>
          <w:rFonts w:hint="default"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Уважаемые садоводы!</w:t>
      </w:r>
    </w:p>
    <w:p w14:paraId="106767F1">
      <w:pPr>
        <w:pStyle w:val="4"/>
        <w:jc w:val="center"/>
        <w:rPr>
          <w:rFonts w:ascii="Arial" w:hAnsi="Arial" w:cs="Arial"/>
          <w:b/>
          <w:sz w:val="28"/>
          <w:szCs w:val="28"/>
        </w:rPr>
      </w:pPr>
    </w:p>
    <w:p w14:paraId="0EE5B88B">
      <w:pPr>
        <w:pStyle w:val="4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УВЕДОМЛЯЕМ ВАС</w:t>
      </w:r>
      <w:bookmarkStart w:id="0" w:name="_GoBack"/>
      <w:bookmarkEnd w:id="0"/>
    </w:p>
    <w:p w14:paraId="207E5B56">
      <w:pPr>
        <w:pStyle w:val="4"/>
        <w:jc w:val="center"/>
        <w:rPr>
          <w:rFonts w:hint="default"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</w:rPr>
        <w:t>Состоится</w:t>
      </w:r>
      <w:r>
        <w:rPr>
          <w:rFonts w:hint="default" w:ascii="Arial" w:hAnsi="Arial" w:cs="Arial"/>
          <w:b/>
          <w:sz w:val="52"/>
          <w:szCs w:val="52"/>
          <w:lang w:val="ru-RU"/>
        </w:rPr>
        <w:t xml:space="preserve"> отчётное</w:t>
      </w:r>
      <w:r>
        <w:rPr>
          <w:rFonts w:ascii="Arial" w:hAnsi="Arial" w:cs="Arial"/>
          <w:b/>
          <w:sz w:val="52"/>
          <w:szCs w:val="52"/>
        </w:rPr>
        <w:t xml:space="preserve"> </w:t>
      </w:r>
      <w:r>
        <w:rPr>
          <w:rFonts w:ascii="Arial" w:hAnsi="Arial" w:cs="Arial"/>
          <w:b/>
          <w:sz w:val="52"/>
          <w:szCs w:val="52"/>
          <w:lang w:val="ru-RU"/>
        </w:rPr>
        <w:t>о</w:t>
      </w:r>
      <w:r>
        <w:rPr>
          <w:rFonts w:ascii="Arial" w:hAnsi="Arial" w:cs="Arial"/>
          <w:b/>
          <w:sz w:val="52"/>
          <w:szCs w:val="52"/>
        </w:rPr>
        <w:t xml:space="preserve">бщее </w:t>
      </w:r>
      <w:r>
        <w:rPr>
          <w:rFonts w:hint="default" w:ascii="Arial" w:hAnsi="Arial" w:cs="Arial"/>
          <w:b/>
          <w:sz w:val="52"/>
          <w:szCs w:val="52"/>
          <w:lang w:val="ru-RU"/>
        </w:rPr>
        <w:t xml:space="preserve"> </w:t>
      </w:r>
      <w:r>
        <w:rPr>
          <w:rFonts w:ascii="Arial" w:hAnsi="Arial" w:cs="Arial"/>
          <w:b/>
          <w:sz w:val="52"/>
          <w:szCs w:val="52"/>
        </w:rPr>
        <w:t>собрание  НСТ «Северное»</w:t>
      </w:r>
      <w:r>
        <w:rPr>
          <w:rFonts w:hint="default" w:ascii="Arial" w:hAnsi="Arial" w:cs="Arial"/>
          <w:b/>
          <w:sz w:val="52"/>
          <w:szCs w:val="52"/>
          <w:lang w:val="ru-RU"/>
        </w:rPr>
        <w:t>.</w:t>
      </w:r>
    </w:p>
    <w:p w14:paraId="24D118FC">
      <w:pPr>
        <w:pStyle w:val="4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Дата начала </w:t>
      </w:r>
      <w:r>
        <w:rPr>
          <w:rFonts w:hint="default" w:ascii="Arial" w:hAnsi="Arial" w:cs="Arial"/>
          <w:b/>
          <w:sz w:val="52"/>
          <w:szCs w:val="52"/>
          <w:lang w:val="ru-RU"/>
        </w:rPr>
        <w:t>06 декабря</w:t>
      </w:r>
      <w:r>
        <w:rPr>
          <w:rFonts w:ascii="Arial" w:hAnsi="Arial" w:cs="Arial"/>
          <w:b/>
          <w:sz w:val="52"/>
          <w:szCs w:val="52"/>
        </w:rPr>
        <w:t xml:space="preserve"> 202</w:t>
      </w:r>
      <w:r>
        <w:rPr>
          <w:rFonts w:hint="default" w:ascii="Arial" w:hAnsi="Arial" w:cs="Arial"/>
          <w:b/>
          <w:sz w:val="52"/>
          <w:szCs w:val="52"/>
          <w:lang w:val="ru-RU"/>
        </w:rPr>
        <w:t>5</w:t>
      </w:r>
      <w:r>
        <w:rPr>
          <w:rFonts w:ascii="Arial" w:hAnsi="Arial" w:cs="Arial"/>
          <w:b/>
          <w:sz w:val="52"/>
          <w:szCs w:val="52"/>
        </w:rPr>
        <w:t xml:space="preserve"> г. 11.00ч.</w:t>
      </w:r>
    </w:p>
    <w:p w14:paraId="2E69F6B5">
      <w:pPr>
        <w:pStyle w:val="4"/>
        <w:rPr>
          <w:rFonts w:hint="default" w:ascii="Arial" w:hAnsi="Arial" w:cs="Arial"/>
          <w:b/>
          <w:bCs/>
          <w:sz w:val="36"/>
          <w:szCs w:val="36"/>
          <w:lang w:val="ru-RU"/>
        </w:rPr>
      </w:pPr>
      <w:r>
        <w:rPr>
          <w:rFonts w:hint="default" w:ascii="Arial" w:hAnsi="Arial" w:cs="Arial"/>
          <w:b/>
          <w:sz w:val="36"/>
          <w:szCs w:val="36"/>
          <w:lang w:val="ru-RU"/>
        </w:rPr>
        <w:t xml:space="preserve">Место проведения: </w:t>
      </w:r>
      <w:r>
        <w:rPr>
          <w:rFonts w:hint="default"/>
          <w:b/>
          <w:bCs/>
          <w:sz w:val="36"/>
          <w:szCs w:val="36"/>
          <w:lang w:val="ru-RU"/>
        </w:rPr>
        <w:t>на территории НСТ «Северное»,  перед зданием Администрации НСТ «Северное».</w:t>
      </w:r>
    </w:p>
    <w:p w14:paraId="02370BCA">
      <w:pPr>
        <w:rPr>
          <w:rFonts w:ascii="Arial" w:hAnsi="Arial" w:cs="Arial"/>
          <w:b/>
          <w:sz w:val="28"/>
          <w:szCs w:val="28"/>
        </w:rPr>
      </w:pPr>
    </w:p>
    <w:p w14:paraId="7B4A3949">
      <w:pPr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 xml:space="preserve">Повестка дня: </w:t>
      </w:r>
    </w:p>
    <w:p w14:paraId="41B99629"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>Отчёт ревизионной комиссии за 2024 г.</w:t>
      </w:r>
    </w:p>
    <w:p w14:paraId="4E2FB503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>Отчёт председателя НСТ «Северное» за 2024 г.</w:t>
      </w:r>
    </w:p>
    <w:p w14:paraId="2BC13137"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>Утверждение сметы на 2026 г.</w:t>
      </w:r>
    </w:p>
    <w:p w14:paraId="6CA8660C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>Внесение дополнения в действующий Устав НСТ «Северное» в п.13.16 «</w:t>
      </w:r>
      <w:r>
        <w:rPr>
          <w:b/>
          <w:bCs/>
          <w:sz w:val="44"/>
          <w:szCs w:val="44"/>
        </w:rPr>
        <w:t>В случаях,</w:t>
      </w:r>
      <w:r>
        <w:rPr>
          <w:rFonts w:hint="default"/>
          <w:b/>
          <w:bCs/>
          <w:sz w:val="44"/>
          <w:szCs w:val="44"/>
          <w:lang w:val="ru-RU"/>
        </w:rPr>
        <w:t xml:space="preserve"> определённых</w:t>
      </w:r>
      <w:r>
        <w:rPr>
          <w:b/>
          <w:bCs/>
          <w:sz w:val="44"/>
          <w:szCs w:val="44"/>
        </w:rPr>
        <w:t xml:space="preserve"> правлением товарищества, решение общего собрания членов товарищества может быть принято в форме</w:t>
      </w:r>
      <w:r>
        <w:rPr>
          <w:rFonts w:hint="default"/>
          <w:b/>
          <w:bCs/>
          <w:sz w:val="44"/>
          <w:szCs w:val="44"/>
          <w:lang w:val="ru-RU"/>
        </w:rPr>
        <w:t xml:space="preserve"> очного,</w:t>
      </w:r>
      <w:r>
        <w:rPr>
          <w:b/>
          <w:bCs/>
          <w:sz w:val="44"/>
          <w:szCs w:val="44"/>
        </w:rPr>
        <w:t xml:space="preserve"> очно-заочного</w:t>
      </w:r>
      <w:r>
        <w:rPr>
          <w:rFonts w:hint="default"/>
          <w:b/>
          <w:bCs/>
          <w:sz w:val="44"/>
          <w:szCs w:val="44"/>
          <w:lang w:val="ru-RU"/>
        </w:rPr>
        <w:t xml:space="preserve">, </w:t>
      </w:r>
      <w:r>
        <w:rPr>
          <w:b/>
          <w:bCs/>
          <w:sz w:val="44"/>
          <w:szCs w:val="44"/>
        </w:rPr>
        <w:t>заочного</w:t>
      </w:r>
      <w:r>
        <w:rPr>
          <w:rFonts w:hint="default"/>
          <w:b/>
          <w:bCs/>
          <w:sz w:val="44"/>
          <w:szCs w:val="44"/>
          <w:lang w:val="ru-RU"/>
        </w:rPr>
        <w:t xml:space="preserve"> или онлайн-</w:t>
      </w:r>
      <w:r>
        <w:rPr>
          <w:b/>
          <w:bCs/>
          <w:sz w:val="44"/>
          <w:szCs w:val="44"/>
        </w:rPr>
        <w:t>голосования</w:t>
      </w:r>
      <w:r>
        <w:rPr>
          <w:rFonts w:hint="default"/>
          <w:b/>
          <w:bCs/>
          <w:sz w:val="44"/>
          <w:szCs w:val="44"/>
          <w:lang w:val="ru-RU"/>
        </w:rPr>
        <w:t xml:space="preserve"> с использованием электронных средств (сайт товарищества НСТ «Северное»)»</w:t>
      </w:r>
      <w:r>
        <w:rPr>
          <w:b/>
          <w:bCs/>
          <w:sz w:val="44"/>
          <w:szCs w:val="44"/>
        </w:rPr>
        <w:t xml:space="preserve"> </w:t>
      </w:r>
    </w:p>
    <w:p w14:paraId="6379B029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44"/>
          <w:szCs w:val="44"/>
          <w:lang w:val="ru-RU"/>
        </w:rPr>
      </w:pPr>
      <w:r>
        <w:rPr>
          <w:b/>
          <w:bCs/>
          <w:sz w:val="44"/>
          <w:szCs w:val="44"/>
          <w:lang w:val="ru-RU"/>
        </w:rPr>
        <w:t>Утверждение</w:t>
      </w:r>
      <w:r>
        <w:rPr>
          <w:rFonts w:hint="default"/>
          <w:b/>
          <w:bCs/>
          <w:sz w:val="44"/>
          <w:szCs w:val="44"/>
          <w:lang w:val="ru-RU"/>
        </w:rPr>
        <w:t xml:space="preserve"> Регламента онлайн-</w:t>
      </w:r>
      <w:r>
        <w:rPr>
          <w:b/>
          <w:bCs/>
          <w:sz w:val="44"/>
          <w:szCs w:val="44"/>
        </w:rPr>
        <w:t>голосования</w:t>
      </w:r>
      <w:r>
        <w:rPr>
          <w:rFonts w:hint="default"/>
          <w:b/>
          <w:bCs/>
          <w:sz w:val="44"/>
          <w:szCs w:val="44"/>
          <w:lang w:val="ru-RU"/>
        </w:rPr>
        <w:t>.</w:t>
      </w:r>
    </w:p>
    <w:p w14:paraId="2466E2B4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44"/>
          <w:szCs w:val="44"/>
          <w:lang w:val="ru-RU"/>
        </w:rPr>
        <w:t xml:space="preserve">Замена печати НСТ «Северное», по причине вышедшей из строя. </w:t>
      </w:r>
    </w:p>
    <w:p w14:paraId="4FBC3C8E">
      <w:pPr>
        <w:jc w:val="right"/>
        <w:rPr>
          <w:rFonts w:hint="default" w:ascii="Arial" w:hAnsi="Arial" w:cs="Arial"/>
          <w:b/>
          <w:sz w:val="28"/>
          <w:szCs w:val="28"/>
          <w:lang w:val="ru-RU"/>
        </w:rPr>
      </w:pPr>
      <w:r>
        <w:rPr>
          <w:rFonts w:hint="default" w:ascii="Arial" w:hAnsi="Arial" w:cs="Arial"/>
          <w:b/>
          <w:sz w:val="28"/>
          <w:szCs w:val="28"/>
          <w:lang w:val="ru-RU"/>
        </w:rPr>
        <w:t>Правление НСТ «Северное»</w:t>
      </w:r>
    </w:p>
    <w:p w14:paraId="63949996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CA59B"/>
    <w:multiLevelType w:val="singleLevel"/>
    <w:tmpl w:val="CDECA5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47B36"/>
    <w:rsid w:val="05147B36"/>
    <w:rsid w:val="521F1C6F"/>
    <w:rsid w:val="5D2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2025-11-17T18:57:00Z</dcterms:created>
  <dc:creator>Aser</dc:creator>
  <cp:lastModifiedBy>Aser</cp:lastModifiedBy>
  <dcterms:modified xsi:type="dcterms:W3CDTF">2025-11-19T11:36:31Z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5F917C63A9644BF8B1BE995D0D28638A_11</vt:lpwstr>
  </property>
</Properties>
</file>